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7CFEC" w14:textId="77777777" w:rsidR="00CF7C9B" w:rsidRDefault="00CF7C9B" w:rsidP="00CF7C9B">
      <w:pPr>
        <w:spacing w:after="0" w:line="412" w:lineRule="exact"/>
        <w:ind w:left="-20"/>
        <w:rPr>
          <w:rFonts w:ascii="Arial Unicode MS" w:eastAsia="Arial Unicode MS" w:hAnsi="Arial Unicode MS" w:cs="Arial Unicode MS"/>
          <w:noProof/>
          <w:color w:val="231F20"/>
          <w:spacing w:val="7"/>
          <w:sz w:val="41"/>
          <w:szCs w:val="41"/>
          <w:lang w:eastAsia="zh-CN"/>
        </w:rPr>
      </w:pPr>
      <w:r>
        <w:rPr>
          <w:rFonts w:ascii="Arial Unicode MS" w:eastAsia="Arial Unicode MS" w:hAnsi="Arial Unicode MS" w:cs="Arial Unicode MS" w:hint="eastAsia"/>
          <w:noProof/>
          <w:color w:val="231F20"/>
          <w:spacing w:val="7"/>
          <w:sz w:val="41"/>
          <w:szCs w:val="41"/>
          <w:lang w:eastAsia="zh-CN"/>
        </w:rPr>
        <w:t>附件3：</w:t>
      </w:r>
    </w:p>
    <w:p w14:paraId="7CEAA5E2" w14:textId="65D3FEC8" w:rsidR="00CF7C9B" w:rsidRDefault="00CF7C9B" w:rsidP="00CF7C9B">
      <w:pPr>
        <w:spacing w:after="0" w:line="412" w:lineRule="exact"/>
        <w:ind w:left="-20"/>
        <w:jc w:val="center"/>
        <w:rPr>
          <w:rFonts w:ascii="Arial Unicode MS" w:eastAsia="Arial Unicode MS" w:hAnsi="Arial Unicode MS" w:cs="Arial Unicode MS" w:hint="eastAsia"/>
          <w:noProof/>
          <w:color w:val="231F20"/>
          <w:spacing w:val="20"/>
          <w:sz w:val="41"/>
          <w:szCs w:val="41"/>
          <w:lang w:eastAsia="zh-CN"/>
        </w:rPr>
      </w:pPr>
      <w:r>
        <w:rPr>
          <w:rFonts w:ascii="Arial Unicode MS" w:eastAsia="Arial Unicode MS" w:hAnsi="Arial Unicode MS" w:cs="Arial Unicode MS" w:hint="eastAsia"/>
          <w:noProof/>
          <w:color w:val="231F20"/>
          <w:spacing w:val="7"/>
          <w:sz w:val="41"/>
          <w:szCs w:val="41"/>
          <w:lang w:eastAsia="zh-CN"/>
        </w:rPr>
        <w:t>承</w:t>
      </w:r>
      <w:r>
        <w:rPr>
          <w:rFonts w:ascii="Arial Unicode MS" w:eastAsia="Arial Unicode MS" w:hAnsi="Arial Unicode MS" w:cs="Arial Unicode MS"/>
          <w:noProof/>
          <w:color w:val="231F20"/>
          <w:spacing w:val="7"/>
          <w:sz w:val="41"/>
          <w:szCs w:val="41"/>
          <w:lang w:eastAsia="zh-CN"/>
        </w:rPr>
        <w:t>诺书</w:t>
      </w:r>
    </w:p>
    <w:p w14:paraId="50EACBDB" w14:textId="10E23831" w:rsidR="00CF7C9B" w:rsidRDefault="00CF7C9B" w:rsidP="00CF7C9B">
      <w:pPr>
        <w:spacing w:after="279" w:line="314" w:lineRule="exact"/>
        <w:ind w:firstLineChars="700" w:firstLine="2198"/>
        <w:rPr>
          <w:rFonts w:ascii="仿宋_GB2312" w:eastAsia="仿宋_GB2312" w:hAnsi="仿宋_GB2312" w:cs="仿宋_GB2312"/>
          <w:noProof/>
          <w:color w:val="231F20"/>
          <w:spacing w:val="2"/>
          <w:sz w:val="31"/>
          <w:szCs w:val="31"/>
          <w:lang w:eastAsia="zh-CN"/>
        </w:rPr>
      </w:pPr>
    </w:p>
    <w:p w14:paraId="19CBC005" w14:textId="29741846" w:rsidR="00CF7C9B" w:rsidRPr="00CF7C9B" w:rsidRDefault="00CF7C9B" w:rsidP="00CF7C9B">
      <w:pPr>
        <w:ind w:firstLineChars="350" w:firstLine="1050"/>
        <w:rPr>
          <w:noProof/>
          <w:spacing w:val="201"/>
          <w:sz w:val="30"/>
          <w:szCs w:val="30"/>
          <w:lang w:eastAsia="zh-CN"/>
        </w:rPr>
      </w:pPr>
      <w:r w:rsidRPr="00CF7C9B">
        <w:rPr>
          <w:noProof/>
          <w:sz w:val="30"/>
          <w:szCs w:val="30"/>
          <w:lang w:eastAsia="zh-CN"/>
        </w:rPr>
        <w:t>我公司郑重承诺:自注册登记之日起三个月内开展正常</w:t>
      </w:r>
      <w:r w:rsidRPr="00CF7C9B">
        <w:rPr>
          <w:rFonts w:hint="eastAsia"/>
          <w:noProof/>
          <w:sz w:val="30"/>
          <w:szCs w:val="30"/>
          <w:lang w:eastAsia="zh-CN"/>
        </w:rPr>
        <w:t>生</w:t>
      </w:r>
      <w:r w:rsidRPr="00CF7C9B">
        <w:rPr>
          <w:noProof/>
          <w:sz w:val="30"/>
          <w:szCs w:val="30"/>
          <w:lang w:eastAsia="zh-CN"/>
        </w:rPr>
        <w:t>产</w:t>
      </w:r>
      <w:r w:rsidRPr="00CF7C9B">
        <w:rPr>
          <w:noProof/>
          <w:spacing w:val="5"/>
          <w:sz w:val="30"/>
          <w:szCs w:val="30"/>
          <w:lang w:eastAsia="zh-CN"/>
        </w:rPr>
        <w:t>经营活动</w:t>
      </w:r>
      <w:r w:rsidRPr="00CF7C9B">
        <w:rPr>
          <w:noProof/>
          <w:spacing w:val="-20"/>
          <w:sz w:val="30"/>
          <w:szCs w:val="30"/>
          <w:lang w:eastAsia="zh-CN"/>
        </w:rPr>
        <w:t>，开设社保账户</w:t>
      </w:r>
      <w:r w:rsidRPr="00CF7C9B">
        <w:rPr>
          <w:noProof/>
          <w:spacing w:val="-137"/>
          <w:sz w:val="30"/>
          <w:szCs w:val="30"/>
          <w:lang w:eastAsia="zh-CN"/>
        </w:rPr>
        <w:tab/>
      </w:r>
      <w:r w:rsidRPr="00CF7C9B">
        <w:rPr>
          <w:noProof/>
          <w:spacing w:val="4"/>
          <w:sz w:val="30"/>
          <w:szCs w:val="30"/>
          <w:lang w:eastAsia="zh-CN"/>
        </w:rPr>
        <w:t>。</w:t>
      </w:r>
    </w:p>
    <w:p w14:paraId="389238B0" w14:textId="77777777" w:rsidR="00CF7C9B" w:rsidRPr="00CF7C9B" w:rsidRDefault="00CF7C9B" w:rsidP="00CF7C9B">
      <w:pPr>
        <w:ind w:firstLineChars="250" w:firstLine="775"/>
        <w:rPr>
          <w:noProof/>
          <w:spacing w:val="19"/>
          <w:sz w:val="30"/>
          <w:szCs w:val="30"/>
          <w:lang w:eastAsia="zh-CN"/>
        </w:rPr>
      </w:pPr>
      <w:r w:rsidRPr="00CF7C9B">
        <w:rPr>
          <w:noProof/>
          <w:spacing w:val="5"/>
          <w:sz w:val="30"/>
          <w:szCs w:val="30"/>
          <w:lang w:eastAsia="zh-CN"/>
        </w:rPr>
        <w:t>特此承诺</w:t>
      </w:r>
    </w:p>
    <w:p w14:paraId="5C958C9B" w14:textId="77777777" w:rsidR="00CF7C9B" w:rsidRDefault="00CF7C9B" w:rsidP="00CF7C9B">
      <w:pPr>
        <w:spacing w:after="0" w:line="320" w:lineRule="exact"/>
        <w:ind w:left="734"/>
        <w:rPr>
          <w:rFonts w:ascii="仿宋_GB2312" w:eastAsia="仿宋_GB2312" w:hAnsi="仿宋_GB2312" w:cs="仿宋_GB2312"/>
          <w:noProof/>
          <w:color w:val="231F20"/>
          <w:spacing w:val="2"/>
          <w:sz w:val="31"/>
          <w:szCs w:val="31"/>
          <w:lang w:eastAsia="zh-CN"/>
        </w:rPr>
      </w:pPr>
    </w:p>
    <w:p w14:paraId="703FF9E3" w14:textId="77777777" w:rsidR="00CF7C9B" w:rsidRDefault="00CF7C9B" w:rsidP="00CF7C9B">
      <w:pPr>
        <w:spacing w:after="0" w:line="320" w:lineRule="exact"/>
        <w:ind w:left="734"/>
        <w:rPr>
          <w:rFonts w:ascii="仿宋_GB2312" w:eastAsia="仿宋_GB2312" w:hAnsi="仿宋_GB2312" w:cs="仿宋_GB2312"/>
          <w:noProof/>
          <w:color w:val="231F20"/>
          <w:spacing w:val="2"/>
          <w:sz w:val="31"/>
          <w:szCs w:val="31"/>
          <w:lang w:eastAsia="zh-CN"/>
        </w:rPr>
      </w:pPr>
    </w:p>
    <w:p w14:paraId="616262AA" w14:textId="77777777" w:rsidR="00CF7C9B" w:rsidRDefault="00CF7C9B" w:rsidP="00CF7C9B">
      <w:pPr>
        <w:spacing w:after="0" w:line="320" w:lineRule="exact"/>
        <w:ind w:left="734"/>
        <w:rPr>
          <w:rFonts w:ascii="仿宋_GB2312" w:eastAsia="仿宋_GB2312" w:hAnsi="仿宋_GB2312" w:cs="仿宋_GB2312"/>
          <w:noProof/>
          <w:color w:val="231F20"/>
          <w:spacing w:val="2"/>
          <w:sz w:val="31"/>
          <w:szCs w:val="31"/>
          <w:lang w:eastAsia="zh-CN"/>
        </w:rPr>
      </w:pPr>
    </w:p>
    <w:p w14:paraId="166FEE80" w14:textId="77777777" w:rsidR="00CF7C9B" w:rsidRDefault="00CF7C9B" w:rsidP="00CF7C9B">
      <w:pPr>
        <w:spacing w:after="0" w:line="320" w:lineRule="exact"/>
        <w:ind w:left="734"/>
        <w:rPr>
          <w:rFonts w:ascii="仿宋_GB2312" w:eastAsia="仿宋_GB2312" w:hAnsi="仿宋_GB2312" w:cs="仿宋_GB2312"/>
          <w:noProof/>
          <w:color w:val="231F20"/>
          <w:spacing w:val="2"/>
          <w:sz w:val="31"/>
          <w:szCs w:val="31"/>
          <w:lang w:eastAsia="zh-CN"/>
        </w:rPr>
      </w:pPr>
    </w:p>
    <w:p w14:paraId="5F1D56B3" w14:textId="77777777" w:rsidR="00CF7C9B" w:rsidRDefault="00CF7C9B" w:rsidP="00CF7C9B">
      <w:pPr>
        <w:spacing w:after="0" w:line="496" w:lineRule="exact"/>
        <w:ind w:left="734"/>
        <w:rPr>
          <w:rFonts w:ascii="仿宋_GB2312" w:eastAsia="仿宋_GB2312" w:hAnsi="仿宋_GB2312" w:cs="仿宋_GB2312"/>
          <w:noProof/>
          <w:color w:val="231F20"/>
          <w:spacing w:val="2"/>
          <w:sz w:val="31"/>
          <w:szCs w:val="31"/>
          <w:lang w:eastAsia="zh-CN"/>
        </w:rPr>
      </w:pPr>
    </w:p>
    <w:p w14:paraId="039405B2" w14:textId="77777777" w:rsidR="00CF7C9B" w:rsidRDefault="00CF7C9B" w:rsidP="00CF7C9B">
      <w:pPr>
        <w:tabs>
          <w:tab w:val="left" w:pos="3000"/>
          <w:tab w:val="left" w:pos="5374"/>
        </w:tabs>
        <w:spacing w:after="0" w:line="314" w:lineRule="exact"/>
        <w:ind w:left="734"/>
        <w:rPr>
          <w:rFonts w:ascii="仿宋_GB2312" w:eastAsia="仿宋_GB2312" w:hAnsi="仿宋_GB2312" w:cs="仿宋_GB2312"/>
          <w:noProof/>
          <w:color w:val="231F20"/>
          <w:spacing w:val="-249"/>
          <w:sz w:val="31"/>
          <w:szCs w:val="31"/>
          <w:lang w:eastAsia="zh-CN"/>
        </w:rPr>
      </w:pPr>
      <w:r>
        <w:rPr>
          <w:rFonts w:ascii="仿宋_GB2312" w:eastAsia="仿宋_GB2312" w:hAnsi="仿宋_GB2312" w:cs="仿宋_GB2312"/>
          <w:noProof/>
          <w:color w:val="231F20"/>
          <w:spacing w:val="5"/>
          <w:sz w:val="31"/>
          <w:szCs w:val="31"/>
          <w:lang w:eastAsia="zh-CN"/>
        </w:rPr>
        <w:t>法定代表人签字</w:t>
      </w:r>
      <w:r>
        <w:rPr>
          <w:rFonts w:ascii="仿宋_GB2312" w:eastAsia="仿宋_GB2312" w:hAnsi="仿宋_GB2312" w:cs="仿宋_GB2312"/>
          <w:noProof/>
          <w:color w:val="231F20"/>
          <w:spacing w:val="38"/>
          <w:sz w:val="31"/>
          <w:szCs w:val="31"/>
          <w:lang w:eastAsia="zh-CN"/>
        </w:rPr>
        <w:tab/>
      </w:r>
      <w:r>
        <w:rPr>
          <w:rFonts w:ascii="仿宋_GB2312" w:eastAsia="仿宋_GB2312" w:hAnsi="仿宋_GB2312" w:cs="仿宋_GB2312"/>
          <w:noProof/>
          <w:color w:val="231F20"/>
          <w:spacing w:val="4"/>
          <w:sz w:val="31"/>
          <w:szCs w:val="31"/>
          <w:lang w:eastAsia="zh-CN"/>
        </w:rPr>
        <w:t>：</w:t>
      </w:r>
      <w:r>
        <w:rPr>
          <w:rFonts w:ascii="仿宋_GB2312" w:eastAsia="仿宋_GB2312" w:hAnsi="仿宋_GB2312" w:cs="仿宋_GB2312"/>
          <w:noProof/>
          <w:color w:val="231F20"/>
          <w:spacing w:val="4"/>
          <w:sz w:val="31"/>
          <w:szCs w:val="31"/>
          <w:lang w:eastAsia="zh-CN"/>
        </w:rPr>
        <w:tab/>
      </w:r>
      <w:r>
        <w:rPr>
          <w:rFonts w:ascii="仿宋_GB2312" w:eastAsia="仿宋_GB2312" w:hAnsi="仿宋_GB2312" w:cs="仿宋_GB2312"/>
          <w:noProof/>
          <w:color w:val="231F20"/>
          <w:spacing w:val="-32"/>
          <w:sz w:val="31"/>
          <w:szCs w:val="31"/>
          <w:lang w:eastAsia="zh-CN"/>
        </w:rPr>
        <w:t>公司名称（章）：</w:t>
      </w:r>
    </w:p>
    <w:p w14:paraId="60AB2A05" w14:textId="77777777" w:rsidR="00CF7C9B" w:rsidRDefault="00CF7C9B" w:rsidP="00CF7C9B">
      <w:pPr>
        <w:spacing w:after="0" w:line="320" w:lineRule="exact"/>
        <w:ind w:left="734"/>
        <w:rPr>
          <w:rFonts w:ascii="仿宋_GB2312" w:eastAsia="仿宋_GB2312" w:hAnsi="仿宋_GB2312" w:cs="仿宋_GB2312"/>
          <w:noProof/>
          <w:color w:val="231F20"/>
          <w:spacing w:val="-249"/>
          <w:sz w:val="31"/>
          <w:szCs w:val="31"/>
          <w:lang w:eastAsia="zh-CN"/>
        </w:rPr>
      </w:pPr>
    </w:p>
    <w:p w14:paraId="2177F00A" w14:textId="77777777" w:rsidR="00CF7C9B" w:rsidRDefault="00CF7C9B" w:rsidP="00CF7C9B">
      <w:pPr>
        <w:spacing w:after="0" w:line="551" w:lineRule="exact"/>
        <w:ind w:left="734"/>
        <w:rPr>
          <w:rFonts w:ascii="仿宋_GB2312" w:eastAsia="仿宋_GB2312" w:hAnsi="仿宋_GB2312" w:cs="仿宋_GB2312"/>
          <w:noProof/>
          <w:color w:val="231F20"/>
          <w:spacing w:val="-249"/>
          <w:sz w:val="31"/>
          <w:szCs w:val="31"/>
          <w:lang w:eastAsia="zh-CN"/>
        </w:rPr>
      </w:pPr>
    </w:p>
    <w:p w14:paraId="11406A88" w14:textId="77777777" w:rsidR="00CF7C9B" w:rsidRDefault="00CF7C9B" w:rsidP="00CF7C9B">
      <w:pPr>
        <w:tabs>
          <w:tab w:val="left" w:pos="6436"/>
          <w:tab w:val="left" w:pos="7396"/>
        </w:tabs>
        <w:spacing w:after="0" w:line="314" w:lineRule="exact"/>
        <w:ind w:left="5476"/>
        <w:rPr>
          <w:rFonts w:ascii="仿宋_GB2312" w:eastAsia="仿宋_GB2312" w:hAnsi="仿宋_GB2312" w:cs="仿宋_GB2312"/>
          <w:noProof/>
          <w:color w:val="231F20"/>
          <w:spacing w:val="4"/>
          <w:sz w:val="31"/>
          <w:szCs w:val="31"/>
          <w:lang w:eastAsia="zh-CN"/>
        </w:rPr>
      </w:pPr>
      <w:r>
        <w:rPr>
          <w:rFonts w:ascii="仿宋_GB2312" w:eastAsia="仿宋_GB2312" w:hAnsi="仿宋_GB2312" w:cs="仿宋_GB2312"/>
          <w:noProof/>
          <w:color w:val="231F20"/>
          <w:spacing w:val="4"/>
          <w:sz w:val="31"/>
          <w:szCs w:val="31"/>
          <w:lang w:eastAsia="zh-CN"/>
        </w:rPr>
        <w:t>年</w:t>
      </w:r>
      <w:r>
        <w:rPr>
          <w:rFonts w:ascii="仿宋_GB2312" w:eastAsia="仿宋_GB2312" w:hAnsi="仿宋_GB2312" w:cs="仿宋_GB2312"/>
          <w:noProof/>
          <w:color w:val="231F20"/>
          <w:spacing w:val="4"/>
          <w:sz w:val="31"/>
          <w:szCs w:val="31"/>
          <w:lang w:eastAsia="zh-CN"/>
        </w:rPr>
        <w:tab/>
        <w:t>月</w:t>
      </w:r>
      <w:r>
        <w:rPr>
          <w:rFonts w:ascii="仿宋_GB2312" w:eastAsia="仿宋_GB2312" w:hAnsi="仿宋_GB2312" w:cs="仿宋_GB2312"/>
          <w:noProof/>
          <w:color w:val="231F20"/>
          <w:spacing w:val="4"/>
          <w:sz w:val="31"/>
          <w:szCs w:val="31"/>
          <w:lang w:eastAsia="zh-CN"/>
        </w:rPr>
        <w:tab/>
        <w:t>日</w:t>
      </w:r>
    </w:p>
    <w:p w14:paraId="6F438E0A" w14:textId="77777777" w:rsidR="00CF7C9B" w:rsidRDefault="00CF7C9B" w:rsidP="00CF7C9B"/>
    <w:p w14:paraId="1776581D" w14:textId="77777777" w:rsidR="00CF7C9B" w:rsidRDefault="00CF7C9B"/>
    <w:sectPr w:rsidR="00CF7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9B"/>
    <w:rsid w:val="00C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46BA"/>
  <w15:chartTrackingRefBased/>
  <w15:docId w15:val="{FC614E9C-B598-844C-AB52-1CD9ABD6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C9B"/>
    <w:pPr>
      <w:widowControl w:val="0"/>
      <w:spacing w:after="200" w:line="276" w:lineRule="auto"/>
    </w:pPr>
    <w:rPr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2023-03-29T07:25:00Z</dcterms:created>
  <dcterms:modified xsi:type="dcterms:W3CDTF">2023-03-29T07:27:00Z</dcterms:modified>
</cp:coreProperties>
</file>